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995" w:rsidRDefault="00733995">
      <w:r>
        <w:rPr>
          <w:noProof/>
          <w:lang w:eastAsia="ru-RU"/>
        </w:rPr>
        <w:drawing>
          <wp:inline distT="0" distB="0" distL="0" distR="0">
            <wp:extent cx="5940425" cy="80740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фагор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E8E" w:rsidRDefault="00733995" w:rsidP="00733995">
      <w:pPr>
        <w:pStyle w:val="a5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П</w:t>
      </w:r>
      <w:r w:rsidRPr="00733995">
        <w:rPr>
          <w:rFonts w:ascii="Times New Roman" w:hAnsi="Times New Roman" w:cs="Times New Roman"/>
          <w:sz w:val="96"/>
          <w:szCs w:val="96"/>
        </w:rPr>
        <w:t>ифагор</w:t>
      </w:r>
    </w:p>
    <w:p w:rsidR="00733995" w:rsidRDefault="00733995" w:rsidP="00733995">
      <w:pPr>
        <w:pStyle w:val="a5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5940496" cy="833296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вклид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995" w:rsidRDefault="00733995" w:rsidP="00733995">
      <w:pPr>
        <w:pStyle w:val="a5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Евклид</w:t>
      </w:r>
    </w:p>
    <w:p w:rsidR="001C5542" w:rsidRDefault="00576022" w:rsidP="00733995">
      <w:pPr>
        <w:pStyle w:val="a5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6300470" cy="760603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одот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60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995" w:rsidRDefault="001C5542" w:rsidP="001C5542">
      <w:pPr>
        <w:pStyle w:val="a5"/>
        <w:jc w:val="center"/>
        <w:rPr>
          <w:rFonts w:ascii="Times New Roman" w:hAnsi="Times New Roman" w:cs="Times New Roman"/>
          <w:sz w:val="96"/>
          <w:szCs w:val="96"/>
        </w:rPr>
      </w:pPr>
      <w:r w:rsidRPr="001C5542">
        <w:rPr>
          <w:rFonts w:ascii="Times New Roman" w:hAnsi="Times New Roman" w:cs="Times New Roman"/>
          <w:sz w:val="96"/>
          <w:szCs w:val="96"/>
        </w:rPr>
        <w:t>Геродот</w:t>
      </w:r>
    </w:p>
    <w:p w:rsidR="00576022" w:rsidRDefault="00576022" w:rsidP="001C5542">
      <w:pPr>
        <w:pStyle w:val="a5"/>
        <w:jc w:val="center"/>
        <w:rPr>
          <w:rFonts w:ascii="Times New Roman" w:hAnsi="Times New Roman" w:cs="Times New Roman"/>
          <w:sz w:val="96"/>
          <w:szCs w:val="96"/>
        </w:rPr>
      </w:pPr>
    </w:p>
    <w:p w:rsidR="00756C9A" w:rsidRDefault="00756C9A" w:rsidP="001C5542">
      <w:pPr>
        <w:pStyle w:val="a5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5846087" cy="8261405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isthenes_pushki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82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022" w:rsidRDefault="00756C9A" w:rsidP="00756C9A">
      <w:pPr>
        <w:pStyle w:val="a5"/>
        <w:jc w:val="center"/>
        <w:rPr>
          <w:rFonts w:ascii="Times New Roman" w:hAnsi="Times New Roman" w:cs="Times New Roman"/>
          <w:sz w:val="96"/>
          <w:szCs w:val="96"/>
        </w:rPr>
      </w:pPr>
      <w:r w:rsidRPr="00756C9A">
        <w:rPr>
          <w:rFonts w:ascii="Times New Roman" w:hAnsi="Times New Roman" w:cs="Times New Roman"/>
          <w:sz w:val="96"/>
          <w:szCs w:val="96"/>
        </w:rPr>
        <w:t xml:space="preserve">Аристарх </w:t>
      </w:r>
    </w:p>
    <w:p w:rsidR="00233F25" w:rsidRDefault="00233F25" w:rsidP="00756C9A">
      <w:pPr>
        <w:pStyle w:val="a5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6297433" cy="6869927"/>
            <wp:effectExtent l="0" t="0" r="825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крат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87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F25" w:rsidRDefault="00233F25" w:rsidP="00233F25"/>
    <w:p w:rsidR="00233F25" w:rsidRDefault="00233F25" w:rsidP="00233F25">
      <w:pPr>
        <w:pStyle w:val="a5"/>
        <w:jc w:val="center"/>
        <w:rPr>
          <w:rFonts w:ascii="Times New Roman" w:hAnsi="Times New Roman" w:cs="Times New Roman"/>
          <w:sz w:val="96"/>
          <w:szCs w:val="96"/>
        </w:rPr>
      </w:pPr>
      <w:r w:rsidRPr="00233F25">
        <w:rPr>
          <w:rFonts w:ascii="Times New Roman" w:hAnsi="Times New Roman" w:cs="Times New Roman"/>
          <w:sz w:val="96"/>
          <w:szCs w:val="96"/>
        </w:rPr>
        <w:t>Сократ</w:t>
      </w:r>
    </w:p>
    <w:p w:rsidR="00EA2CEF" w:rsidRDefault="00EA2CEF" w:rsidP="00233F25">
      <w:pPr>
        <w:pStyle w:val="a5"/>
        <w:jc w:val="center"/>
        <w:rPr>
          <w:rFonts w:ascii="Times New Roman" w:hAnsi="Times New Roman" w:cs="Times New Roman"/>
          <w:sz w:val="96"/>
          <w:szCs w:val="96"/>
        </w:rPr>
      </w:pPr>
    </w:p>
    <w:p w:rsidR="00AA03A4" w:rsidRDefault="00AA03A4" w:rsidP="00233F25">
      <w:pPr>
        <w:pStyle w:val="a5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6206589" cy="8261405"/>
            <wp:effectExtent l="0" t="0" r="381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шинский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826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3A4" w:rsidRDefault="00AA03A4" w:rsidP="00233F25">
      <w:pPr>
        <w:pStyle w:val="a5"/>
        <w:jc w:val="center"/>
        <w:rPr>
          <w:rFonts w:ascii="Times New Roman" w:hAnsi="Times New Roman" w:cs="Times New Roman"/>
          <w:sz w:val="56"/>
          <w:szCs w:val="56"/>
        </w:rPr>
      </w:pPr>
      <w:r w:rsidRPr="00AA03A4">
        <w:rPr>
          <w:rFonts w:ascii="Times New Roman" w:hAnsi="Times New Roman" w:cs="Times New Roman"/>
          <w:sz w:val="56"/>
          <w:szCs w:val="56"/>
        </w:rPr>
        <w:t>Константин Дмитриевич Ушинский (1823–1870)</w:t>
      </w:r>
    </w:p>
    <w:p w:rsidR="00AA03A4" w:rsidRPr="00AA03A4" w:rsidRDefault="00D644F3" w:rsidP="00233F25">
      <w:pPr>
        <w:pStyle w:val="a5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303520" cy="697329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лстой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372" cy="697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3A4" w:rsidRDefault="00AA03A4" w:rsidP="00233F2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AA03A4" w:rsidRDefault="00AA03A4" w:rsidP="00233F2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D644F3" w:rsidRDefault="00AA03A4" w:rsidP="00233F25">
      <w:pPr>
        <w:pStyle w:val="a5"/>
        <w:jc w:val="center"/>
        <w:rPr>
          <w:rFonts w:ascii="Times New Roman" w:hAnsi="Times New Roman" w:cs="Times New Roman"/>
          <w:sz w:val="56"/>
          <w:szCs w:val="56"/>
        </w:rPr>
      </w:pPr>
      <w:r w:rsidRPr="00D644F3">
        <w:rPr>
          <w:rFonts w:ascii="Times New Roman" w:hAnsi="Times New Roman" w:cs="Times New Roman"/>
          <w:sz w:val="56"/>
          <w:szCs w:val="56"/>
        </w:rPr>
        <w:t xml:space="preserve">Лев Николаевич Толстой </w:t>
      </w:r>
    </w:p>
    <w:p w:rsidR="00D644F3" w:rsidRPr="00D644F3" w:rsidRDefault="00AA03A4" w:rsidP="00233F25">
      <w:pPr>
        <w:pStyle w:val="a5"/>
        <w:jc w:val="center"/>
        <w:rPr>
          <w:rFonts w:ascii="Times New Roman" w:hAnsi="Times New Roman" w:cs="Times New Roman"/>
          <w:sz w:val="56"/>
          <w:szCs w:val="56"/>
        </w:rPr>
      </w:pPr>
      <w:r w:rsidRPr="00D644F3">
        <w:rPr>
          <w:rFonts w:ascii="Times New Roman" w:hAnsi="Times New Roman" w:cs="Times New Roman"/>
          <w:sz w:val="56"/>
          <w:szCs w:val="56"/>
        </w:rPr>
        <w:t>(1828–1910)</w:t>
      </w:r>
    </w:p>
    <w:p w:rsidR="00D644F3" w:rsidRDefault="00D644F3" w:rsidP="00233F2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D644F3" w:rsidRDefault="00D644F3" w:rsidP="00233F2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D644F3" w:rsidRDefault="00D644F3" w:rsidP="00233F2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D644F3" w:rsidRDefault="00D644F3" w:rsidP="00233F2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D644F3" w:rsidRDefault="00D644F3" w:rsidP="00233F2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D644F3" w:rsidRDefault="00D644F3" w:rsidP="00233F2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D644F3" w:rsidRDefault="00620F7E" w:rsidP="00233F2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2362" cy="6981245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каренко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484" cy="698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F7E" w:rsidRDefault="00620F7E" w:rsidP="00233F25">
      <w:pPr>
        <w:pStyle w:val="a5"/>
        <w:jc w:val="center"/>
        <w:rPr>
          <w:rFonts w:ascii="Times New Roman" w:hAnsi="Times New Roman" w:cs="Times New Roman"/>
          <w:sz w:val="56"/>
          <w:szCs w:val="56"/>
        </w:rPr>
      </w:pPr>
    </w:p>
    <w:p w:rsidR="00620F7E" w:rsidRDefault="00620F7E" w:rsidP="00233F25">
      <w:pPr>
        <w:pStyle w:val="a5"/>
        <w:jc w:val="center"/>
        <w:rPr>
          <w:rFonts w:ascii="Times New Roman" w:hAnsi="Times New Roman" w:cs="Times New Roman"/>
          <w:sz w:val="56"/>
          <w:szCs w:val="56"/>
        </w:rPr>
      </w:pPr>
    </w:p>
    <w:p w:rsidR="00620F7E" w:rsidRDefault="00D644F3" w:rsidP="00233F25">
      <w:pPr>
        <w:pStyle w:val="a5"/>
        <w:jc w:val="center"/>
        <w:rPr>
          <w:rFonts w:ascii="Times New Roman" w:hAnsi="Times New Roman" w:cs="Times New Roman"/>
          <w:sz w:val="56"/>
          <w:szCs w:val="56"/>
        </w:rPr>
      </w:pPr>
      <w:r w:rsidRPr="00620F7E">
        <w:rPr>
          <w:rFonts w:ascii="Times New Roman" w:hAnsi="Times New Roman" w:cs="Times New Roman"/>
          <w:sz w:val="56"/>
          <w:szCs w:val="56"/>
        </w:rPr>
        <w:t xml:space="preserve">Антон Семенович Макаренко </w:t>
      </w:r>
    </w:p>
    <w:p w:rsidR="00EA2CEF" w:rsidRPr="00620F7E" w:rsidRDefault="00D644F3" w:rsidP="00233F25">
      <w:pPr>
        <w:pStyle w:val="a5"/>
        <w:jc w:val="center"/>
        <w:rPr>
          <w:rFonts w:ascii="Times New Roman" w:hAnsi="Times New Roman" w:cs="Times New Roman"/>
          <w:sz w:val="56"/>
          <w:szCs w:val="56"/>
        </w:rPr>
      </w:pPr>
      <w:bookmarkStart w:id="0" w:name="_GoBack"/>
      <w:bookmarkEnd w:id="0"/>
      <w:r w:rsidRPr="00620F7E">
        <w:rPr>
          <w:rFonts w:ascii="Times New Roman" w:hAnsi="Times New Roman" w:cs="Times New Roman"/>
          <w:sz w:val="56"/>
          <w:szCs w:val="56"/>
        </w:rPr>
        <w:t>(1888–1939),</w:t>
      </w:r>
    </w:p>
    <w:sectPr w:rsidR="00EA2CEF" w:rsidRPr="00620F7E" w:rsidSect="001C554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0ED"/>
    <w:rsid w:val="00152E8E"/>
    <w:rsid w:val="001C5542"/>
    <w:rsid w:val="002170ED"/>
    <w:rsid w:val="00233F25"/>
    <w:rsid w:val="00366080"/>
    <w:rsid w:val="00576022"/>
    <w:rsid w:val="005E6BC6"/>
    <w:rsid w:val="00620F7E"/>
    <w:rsid w:val="00682141"/>
    <w:rsid w:val="00733995"/>
    <w:rsid w:val="00756C9A"/>
    <w:rsid w:val="00AA03A4"/>
    <w:rsid w:val="00B41520"/>
    <w:rsid w:val="00D644F3"/>
    <w:rsid w:val="00EA2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99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3399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99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339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Кб27</dc:creator>
  <cp:keywords/>
  <dc:description/>
  <cp:lastModifiedBy>Кб27</cp:lastModifiedBy>
  <cp:revision>15</cp:revision>
  <dcterms:created xsi:type="dcterms:W3CDTF">2025-02-05T06:37:00Z</dcterms:created>
  <dcterms:modified xsi:type="dcterms:W3CDTF">2025-02-05T09:55:00Z</dcterms:modified>
</cp:coreProperties>
</file>